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44" w:rsidRDefault="00D0707B" w:rsidP="00AD28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0.95pt;margin-top:.4pt;width:143.05pt;height:161.75pt;z-index:251664384">
            <v:textbox style="mso-next-textbox:#_x0000_s1029">
              <w:txbxContent>
                <w:p w:rsidR="00C7143F" w:rsidRDefault="00C7143F" w:rsidP="00C714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ItalicMT" w:hAnsi="TimesNewRomanPS-BoldItalicMT" w:cs="TimesNewRomanPS-BoldItalicMT"/>
                      <w:b/>
                      <w:bCs/>
                      <w:i/>
                      <w:iCs/>
                    </w:rPr>
                  </w:pPr>
                  <w:r>
                    <w:rPr>
                      <w:rFonts w:ascii="TimesNewRomanPS-BoldItalicMT" w:hAnsi="TimesNewRomanPS-BoldItalicMT" w:cs="TimesNewRomanPS-BoldItalicMT"/>
                      <w:b/>
                      <w:bCs/>
                      <w:i/>
                      <w:iCs/>
                    </w:rPr>
                    <w:t>Liste des documents</w:t>
                  </w:r>
                </w:p>
                <w:p w:rsidR="00831E36" w:rsidRDefault="00831E36" w:rsidP="00831E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ItalicMT" w:hAnsi="TimesNewRomanPS-ItalicMT" w:cs="TimesNewRomanPS-ItalicMT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imesNewRomanPS-ItalicMT" w:hAnsi="TimesNewRomanPS-ItalicMT" w:cs="TimesNewRomanPS-ItalicMT"/>
                      <w:i/>
                      <w:iCs/>
                      <w:sz w:val="16"/>
                      <w:szCs w:val="16"/>
                    </w:rPr>
                    <w:t>Plan de l’exposé</w:t>
                  </w:r>
                </w:p>
                <w:p w:rsidR="00831E36" w:rsidRDefault="00831E36" w:rsidP="00831E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ItalicMT" w:hAnsi="TimesNewRomanPS-BoldItalicMT" w:cs="TimesNewRomanPS-BoldItalicMT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imesNewRomanPS-BoldItalicMT" w:hAnsi="TimesNewRomanPS-BoldItalicMT" w:cs="TimesNewRomanPS-BoldItalicMT"/>
                      <w:b/>
                      <w:bCs/>
                      <w:i/>
                      <w:iCs/>
                      <w:sz w:val="16"/>
                      <w:szCs w:val="16"/>
                    </w:rPr>
                    <w:t>Exposé</w:t>
                  </w:r>
                </w:p>
                <w:p w:rsidR="00831E36" w:rsidRDefault="00831E36" w:rsidP="00831E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ItalicMT" w:hAnsi="TimesNewRomanPS-ItalicMT" w:cs="TimesNewRomanPS-ItalicMT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imesNewRomanPS-ItalicMT" w:hAnsi="TimesNewRomanPS-ItalicMT" w:cs="TimesNewRomanPS-ItalicMT"/>
                      <w:i/>
                      <w:iCs/>
                      <w:sz w:val="16"/>
                      <w:szCs w:val="16"/>
                    </w:rPr>
                    <w:t>Doc 1 : Blanqui le toast de Londres</w:t>
                  </w:r>
                </w:p>
                <w:p w:rsidR="00831E36" w:rsidRDefault="00831E36" w:rsidP="00831E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ItalicMT" w:hAnsi="TimesNewRomanPS-ItalicMT" w:cs="TimesNewRomanPS-ItalicMT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imesNewRomanPS-ItalicMT" w:hAnsi="TimesNewRomanPS-ItalicMT" w:cs="TimesNewRomanPS-ItalicMT"/>
                      <w:i/>
                      <w:iCs/>
                      <w:sz w:val="16"/>
                      <w:szCs w:val="16"/>
                    </w:rPr>
                    <w:t>Doc 2 : Engels extrait de l’origine de la famille de la propriété privée et de l’Etat</w:t>
                  </w:r>
                </w:p>
                <w:p w:rsidR="00831E36" w:rsidRDefault="00831E36" w:rsidP="00831E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ItalicMT" w:hAnsi="TimesNewRomanPS-ItalicMT" w:cs="TimesNewRomanPS-ItalicMT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imesNewRomanPS-ItalicMT" w:hAnsi="TimesNewRomanPS-ItalicMT" w:cs="TimesNewRomanPS-ItalicMT"/>
                      <w:i/>
                      <w:iCs/>
                      <w:sz w:val="16"/>
                      <w:szCs w:val="16"/>
                    </w:rPr>
                    <w:t>Doc 3 : Marx extrait de la Guerre civile en France</w:t>
                  </w:r>
                </w:p>
                <w:p w:rsidR="00831E36" w:rsidRDefault="00831E36" w:rsidP="00831E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ItalicMT" w:hAnsi="TimesNewRomanPS-ItalicMT" w:cs="TimesNewRomanPS-ItalicMT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imesNewRomanPS-ItalicMT" w:hAnsi="TimesNewRomanPS-ItalicMT" w:cs="TimesNewRomanPS-ItalicMT"/>
                      <w:i/>
                      <w:iCs/>
                      <w:sz w:val="16"/>
                      <w:szCs w:val="16"/>
                    </w:rPr>
                    <w:t>Doc 4 : Lénine extrait L’état et la révolution</w:t>
                  </w:r>
                </w:p>
                <w:p w:rsidR="00831E36" w:rsidRDefault="00831E36" w:rsidP="00831E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ItalicMT" w:hAnsi="TimesNewRomanPS-ItalicMT" w:cs="TimesNewRomanPS-ItalicMT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imesNewRomanPS-ItalicMT" w:hAnsi="TimesNewRomanPS-ItalicMT" w:cs="TimesNewRomanPS-ItalicMT"/>
                      <w:i/>
                      <w:iCs/>
                      <w:sz w:val="16"/>
                      <w:szCs w:val="16"/>
                    </w:rPr>
                    <w:t>Doc 5 : E Mandel introduction au marxisme</w:t>
                  </w:r>
                </w:p>
                <w:p w:rsidR="00831E36" w:rsidRDefault="00831E36" w:rsidP="00831E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ItalicMT" w:hAnsi="TimesNewRomanPS-ItalicMT" w:cs="TimesNewRomanPS-ItalicMT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TimesNewRomanPS-ItalicMT" w:hAnsi="TimesNewRomanPS-ItalicMT" w:cs="TimesNewRomanPS-ItalicMT"/>
                      <w:i/>
                      <w:iCs/>
                      <w:sz w:val="16"/>
                      <w:szCs w:val="16"/>
                    </w:rPr>
                    <w:t>Doc 6 : extrait du manifeste de la LCR</w:t>
                  </w:r>
                </w:p>
                <w:p w:rsidR="000468AA" w:rsidRPr="00C7143F" w:rsidRDefault="00831E36" w:rsidP="00831E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rFonts w:ascii="TimesNewRomanPS-ItalicMT" w:hAnsi="TimesNewRomanPS-ItalicMT" w:cs="TimesNewRomanPS-ItalicMT"/>
                      <w:i/>
                      <w:iCs/>
                      <w:sz w:val="16"/>
                      <w:szCs w:val="16"/>
                    </w:rPr>
                    <w:t xml:space="preserve">Questions et 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NewRomanPS-ItalicMT" w:hAnsi="TimesNewRomanPS-ItalicMT" w:cs="TimesNewRomanPS-ItalicMT"/>
                      <w:i/>
                      <w:iCs/>
                      <w:sz w:val="16"/>
                      <w:szCs w:val="16"/>
                    </w:rPr>
                    <w:t>Bibliographie</w:t>
                  </w:r>
                </w:p>
              </w:txbxContent>
            </v:textbox>
          </v:shape>
        </w:pict>
      </w:r>
      <w:r>
        <w:rPr>
          <w:rFonts w:ascii="Times-Bold" w:hAnsi="Times-Bold" w:cs="Times-Bold"/>
          <w:b/>
          <w:bCs/>
          <w:noProof/>
          <w:sz w:val="24"/>
          <w:szCs w:val="24"/>
        </w:rPr>
        <w:pict>
          <v:shape id="_x0000_s1028" type="#_x0000_t202" style="position:absolute;margin-left:134.5pt;margin-top:119.45pt;width:251.95pt;height:35.5pt;z-index:251662336">
            <v:textbox style="mso-next-textbox:#_x0000_s1028">
              <w:txbxContent>
                <w:p w:rsidR="000468AA" w:rsidRPr="00684147" w:rsidRDefault="00684147" w:rsidP="00684147">
                  <w:pPr>
                    <w:jc w:val="center"/>
                  </w:pPr>
                  <w:r w:rsidRPr="00684147">
                    <w:rPr>
                      <w:rFonts w:ascii="TimesNewRomanPS-BoldMT" w:hAnsi="TimesNewRomanPS-BoldMT" w:cs="TimesNewRomanPS-BoldMT"/>
                      <w:b/>
                      <w:bCs/>
                    </w:rPr>
                    <w:t>Doc n°1 : Blanqui , « le toast de Londres »</w:t>
                  </w:r>
                </w:p>
              </w:txbxContent>
            </v:textbox>
          </v:shape>
        </w:pict>
      </w:r>
      <w:r>
        <w:rPr>
          <w:rFonts w:ascii="Times-Bold" w:hAnsi="Times-Bold" w:cs="Times-Bold"/>
          <w:b/>
          <w:bCs/>
          <w:noProof/>
          <w:sz w:val="24"/>
          <w:szCs w:val="24"/>
        </w:rPr>
        <w:pict>
          <v:shape id="_x0000_s1027" type="#_x0000_t202" style="position:absolute;margin-left:134.5pt;margin-top:.8pt;width:251.95pt;height:108.85pt;z-index:251660288" strokecolor="black [3213]" strokeweight="3pt">
            <v:textbox style="mso-next-textbox:#_x0000_s1027">
              <w:txbxContent>
                <w:p w:rsidR="00831E36" w:rsidRDefault="00831E36" w:rsidP="00831E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36"/>
                      <w:szCs w:val="36"/>
                    </w:rPr>
                    <w:t>L’ETAT DANS LA SOCIETE</w:t>
                  </w:r>
                  <w:r w:rsidR="00582172">
                    <w:rPr>
                      <w:rFonts w:ascii="TimesNewRomanPS-BoldMT" w:hAnsi="TimesNewRomanPS-BoldMT" w:cs="TimesNewRomanPS-BoldMT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36"/>
                      <w:szCs w:val="36"/>
                    </w:rPr>
                    <w:t>CAPITALISTE</w:t>
                  </w:r>
                </w:p>
                <w:p w:rsidR="00831E36" w:rsidRDefault="00831E36" w:rsidP="00831E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-ItalicMT" w:hAnsi="TimesNewRomanPS-ItalicMT" w:cs="TimesNewRomanPS-ItalicMT"/>
                      <w:i/>
                      <w:iCs/>
                      <w:sz w:val="24"/>
                      <w:szCs w:val="24"/>
                    </w:rPr>
                  </w:pPr>
                </w:p>
                <w:p w:rsidR="00831E36" w:rsidRDefault="00831E36" w:rsidP="00831E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-ItalicMT" w:hAnsi="TimesNewRomanPS-ItalicMT" w:cs="TimesNewRomanPS-ItalicMT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NewRomanPS-ItalicMT" w:hAnsi="TimesNewRomanPS-ItalicMT" w:cs="TimesNewRomanPS-ItalicMT"/>
                      <w:i/>
                      <w:iCs/>
                      <w:sz w:val="24"/>
                      <w:szCs w:val="24"/>
                    </w:rPr>
                    <w:t>« L’Etat, c’est l’organisation de la société »</w:t>
                  </w:r>
                </w:p>
                <w:p w:rsidR="000468AA" w:rsidRPr="00831E36" w:rsidRDefault="00831E36" w:rsidP="00831E36">
                  <w:pPr>
                    <w:jc w:val="center"/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Karl Marx</w:t>
                  </w:r>
                </w:p>
              </w:txbxContent>
            </v:textbox>
          </v:shape>
        </w:pict>
      </w:r>
      <w:r>
        <w:rPr>
          <w:rFonts w:ascii="Times-Bold" w:hAnsi="Times-Bold" w:cs="Times-Bold"/>
          <w:b/>
          <w:bCs/>
          <w:sz w:val="24"/>
          <w:szCs w:val="24"/>
        </w:rPr>
      </w:r>
      <w:r>
        <w:rPr>
          <w:rFonts w:ascii="Times-Bold" w:hAnsi="Times-Bold" w:cs="Times-Bold"/>
          <w:b/>
          <w:bCs/>
          <w:sz w:val="24"/>
          <w:szCs w:val="24"/>
        </w:rPr>
        <w:pict>
          <v:shape id="_x0000_s1030" type="#_x0000_t202" style="width:120.5pt;height:161.75pt;mso-position-horizontal-relative:char;mso-position-vertical-relative:line">
            <v:textbox style="mso-next-textbox:#_x0000_s1030">
              <w:txbxContent>
                <w:p w:rsidR="000468AA" w:rsidRPr="006463C6" w:rsidRDefault="000468AA" w:rsidP="00E820FC">
                  <w:pPr>
                    <w:jc w:val="center"/>
                    <w:rPr>
                      <w:b/>
                      <w:bCs/>
                      <w:sz w:val="96"/>
                      <w:szCs w:val="96"/>
                    </w:rPr>
                  </w:pPr>
                  <w:r w:rsidRPr="006463C6">
                    <w:rPr>
                      <w:rFonts w:eastAsia="Times New Roman"/>
                      <w:sz w:val="96"/>
                      <w:szCs w:val="96"/>
                    </w:rPr>
                    <w:t>IEFES</w:t>
                  </w:r>
                </w:p>
                <w:p w:rsidR="00831E36" w:rsidRDefault="00831E36" w:rsidP="00E820F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468AA" w:rsidRDefault="000468AA" w:rsidP="00E820F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Qu’est ce que ?</w:t>
                  </w:r>
                </w:p>
                <w:p w:rsidR="000468AA" w:rsidRPr="00B34DB0" w:rsidRDefault="000468AA" w:rsidP="00E820FC">
                  <w:pPr>
                    <w:jc w:val="center"/>
                    <w:rPr>
                      <w:b/>
                      <w:bCs/>
                      <w:sz w:val="2"/>
                      <w:szCs w:val="28"/>
                    </w:rPr>
                  </w:pPr>
                </w:p>
                <w:p w:rsidR="000468AA" w:rsidRDefault="000468AA" w:rsidP="00E820F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468AA" w:rsidRDefault="000468AA"/>
              </w:txbxContent>
            </v:textbox>
            <w10:wrap type="none"/>
            <w10:anchorlock/>
          </v:shape>
        </w:pict>
      </w:r>
    </w:p>
    <w:p w:rsidR="00F0228B" w:rsidRDefault="00F0228B" w:rsidP="00AD28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684147" w:rsidRDefault="00684147" w:rsidP="00AD28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684147" w:rsidRP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- Février 1851-</w:t>
      </w:r>
    </w:p>
    <w:p w:rsid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Quel écueil menace la révolution de demain ?</w:t>
      </w:r>
    </w:p>
    <w:p w:rsidR="00684147" w:rsidRP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L'écueil où s'est brisée celle d'hier : la déplorable popularité de bourgeois déguisés en tribuns.</w:t>
      </w:r>
    </w:p>
    <w:p w:rsidR="00684147" w:rsidRP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47" w:rsidRP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Ledru-Rollin, Louis Blanc, Crémieux, Lamartine, Garnier-Pagès, Dupont de l'Eure, Flocon, Albert,</w:t>
      </w:r>
    </w:p>
    <w:p w:rsid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Arago, Marrast !</w:t>
      </w:r>
    </w:p>
    <w:p w:rsidR="00684147" w:rsidRP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Liste funèbre ! Noms sinistres, écrits en caractères sanglants sur tous les pavés de l'Europe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147">
        <w:rPr>
          <w:rFonts w:ascii="Times New Roman" w:hAnsi="Times New Roman" w:cs="Times New Roman"/>
          <w:sz w:val="24"/>
          <w:szCs w:val="24"/>
        </w:rPr>
        <w:t>démocratique.</w:t>
      </w:r>
    </w:p>
    <w:p w:rsidR="00684147" w:rsidRP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C'est le gouvernement provisoire qui a tué la Révolution. C'est sur sa tête que doit retomber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147">
        <w:rPr>
          <w:rFonts w:ascii="Times New Roman" w:hAnsi="Times New Roman" w:cs="Times New Roman"/>
          <w:sz w:val="24"/>
          <w:szCs w:val="24"/>
        </w:rPr>
        <w:t>responsabilité de tous les désastres, le sang de tant de milliers de victimes.</w:t>
      </w:r>
    </w:p>
    <w:p w:rsidR="00684147" w:rsidRP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47" w:rsidRP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La réaction n'a fait que son métier en égorgeant la démocratie.</w:t>
      </w:r>
    </w:p>
    <w:p w:rsid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Le crime est aux traîtres que le peuple confiant avait acceptés pour guides et qui l'ont livré à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147">
        <w:rPr>
          <w:rFonts w:ascii="Times New Roman" w:hAnsi="Times New Roman" w:cs="Times New Roman"/>
          <w:sz w:val="24"/>
          <w:szCs w:val="24"/>
        </w:rPr>
        <w:t>réaction.</w:t>
      </w:r>
    </w:p>
    <w:p w:rsidR="00684147" w:rsidRP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Misérable gouvernement ! Malgré les cris et les prières, il lance l'impôt des 45 centimes qui soulève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147">
        <w:rPr>
          <w:rFonts w:ascii="Times New Roman" w:hAnsi="Times New Roman" w:cs="Times New Roman"/>
          <w:sz w:val="24"/>
          <w:szCs w:val="24"/>
        </w:rPr>
        <w:t>les campagnes désespérées, il maintient les états-majors royalistes, la magistrature royaliste, les lois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147">
        <w:rPr>
          <w:rFonts w:ascii="Times New Roman" w:hAnsi="Times New Roman" w:cs="Times New Roman"/>
          <w:sz w:val="24"/>
          <w:szCs w:val="24"/>
        </w:rPr>
        <w:t xml:space="preserve">royalistes. </w:t>
      </w:r>
    </w:p>
    <w:p w:rsid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Trahison !</w:t>
      </w:r>
    </w:p>
    <w:p w:rsidR="00684147" w:rsidRP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47" w:rsidRP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Il court sus aux ouvriers de Paris ; le 15 avril, il emprisonne ceux de Limoges, il mitraille ceux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147">
        <w:rPr>
          <w:rFonts w:ascii="Times New Roman" w:hAnsi="Times New Roman" w:cs="Times New Roman"/>
          <w:sz w:val="24"/>
          <w:szCs w:val="24"/>
        </w:rPr>
        <w:t>Rouen le 27 ; il déchaîne tous leurs bourreaux, il berne et traque tous les sincères républicains.</w:t>
      </w:r>
    </w:p>
    <w:p w:rsid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47" w:rsidRP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Trahison ! Trahison !</w:t>
      </w:r>
    </w:p>
    <w:p w:rsid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A lui seul, le fardeau terrible de toutes les calamités qui ont presque anéanti la Révolution.</w:t>
      </w:r>
    </w:p>
    <w:p w:rsidR="00684147" w:rsidRP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Oh ! Ce sont là de grands coupables et entre tous les plus coupables, ceux en qui le peuple trompé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147">
        <w:rPr>
          <w:rFonts w:ascii="Times New Roman" w:hAnsi="Times New Roman" w:cs="Times New Roman"/>
          <w:sz w:val="24"/>
          <w:szCs w:val="24"/>
        </w:rPr>
        <w:t>des phrases de tribun voyait son épée et son bouclier; ceux qu'il proclamait avec enthousiasme, arbitres</w:t>
      </w:r>
      <w:r>
        <w:rPr>
          <w:rFonts w:ascii="Times New Roman" w:hAnsi="Times New Roman" w:cs="Times New Roman"/>
          <w:sz w:val="24"/>
          <w:szCs w:val="24"/>
        </w:rPr>
        <w:t xml:space="preserve"> de son avenir.</w:t>
      </w:r>
    </w:p>
    <w:p w:rsid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47" w:rsidRP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Malheur à nous, si, au jour du prochain triomphe populaire, l'indulgence oublieuse des masses laissait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147">
        <w:rPr>
          <w:rFonts w:ascii="Times New Roman" w:hAnsi="Times New Roman" w:cs="Times New Roman"/>
          <w:sz w:val="24"/>
          <w:szCs w:val="24"/>
        </w:rPr>
        <w:t>monter au pouvoir un de ces hommes qui ont forfait à leur mandat ! Une seconde fois, c'en serait fait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147">
        <w:rPr>
          <w:rFonts w:ascii="Times New Roman" w:hAnsi="Times New Roman" w:cs="Times New Roman"/>
          <w:sz w:val="24"/>
          <w:szCs w:val="24"/>
        </w:rPr>
        <w:t>de la Révolution.</w:t>
      </w:r>
    </w:p>
    <w:p w:rsid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 xml:space="preserve">Que les travailleurs aient sans cesse devant les yeux cette liste de noms maudits ! </w:t>
      </w:r>
    </w:p>
    <w:p w:rsid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47" w:rsidRP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Et si un seul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147">
        <w:rPr>
          <w:rFonts w:ascii="Times New Roman" w:hAnsi="Times New Roman" w:cs="Times New Roman"/>
          <w:sz w:val="24"/>
          <w:szCs w:val="24"/>
        </w:rPr>
        <w:t>apparaissait jamais dans un gouvernement sorti de l'insurrection, qu'ils crient tous, d'une voix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147">
        <w:rPr>
          <w:rFonts w:ascii="Times New Roman" w:hAnsi="Times New Roman" w:cs="Times New Roman"/>
          <w:sz w:val="24"/>
          <w:szCs w:val="24"/>
        </w:rPr>
        <w:t>trahison !</w:t>
      </w:r>
    </w:p>
    <w:p w:rsid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Discours, sermons, programmes ne seraient encore que piperies et mensonges ; les mêmes jongleurs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147">
        <w:rPr>
          <w:rFonts w:ascii="Times New Roman" w:hAnsi="Times New Roman" w:cs="Times New Roman"/>
          <w:sz w:val="24"/>
          <w:szCs w:val="24"/>
        </w:rPr>
        <w:t>ne reviendraient que pour exécuter le même tour, avec la même gibecière ; ils formeraient le premier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147">
        <w:rPr>
          <w:rFonts w:ascii="Times New Roman" w:hAnsi="Times New Roman" w:cs="Times New Roman"/>
          <w:sz w:val="24"/>
          <w:szCs w:val="24"/>
        </w:rPr>
        <w:t>anneau d'une chaîne nouvelle de réaction plus furieuse !</w:t>
      </w:r>
    </w:p>
    <w:p w:rsidR="00684147" w:rsidRP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47" w:rsidRP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Sur eux, anathème, s'ils osaient jamais reparaître !</w:t>
      </w:r>
    </w:p>
    <w:p w:rsid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Honte et Honte et pitié sur la foule imbécile qui retomberait encore dans leurs filets !</w:t>
      </w:r>
    </w:p>
    <w:p w:rsidR="00684147" w:rsidRP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Ce n'est pas assez que les escamoteurs de Février soient à jamais repoussés de l'Hôtel de Ville, il faut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147">
        <w:rPr>
          <w:rFonts w:ascii="Times New Roman" w:hAnsi="Times New Roman" w:cs="Times New Roman"/>
          <w:sz w:val="24"/>
          <w:szCs w:val="24"/>
        </w:rPr>
        <w:t>se prémunir contre de nouveaux traîtres.</w:t>
      </w:r>
    </w:p>
    <w:p w:rsidR="00684147" w:rsidRP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47" w:rsidRP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Traîtres seraient les gouvernements qui, élevés sur les pavois prolétaires, ne feraient pas opérer à</w:t>
      </w:r>
      <w:r>
        <w:rPr>
          <w:rFonts w:ascii="Times New Roman" w:hAnsi="Times New Roman" w:cs="Times New Roman"/>
          <w:sz w:val="24"/>
          <w:szCs w:val="24"/>
        </w:rPr>
        <w:t xml:space="preserve"> l’instant même :</w:t>
      </w:r>
    </w:p>
    <w:p w:rsidR="00684147" w:rsidRP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1° - Le désarmement des gardes bourgeoises.</w:t>
      </w:r>
    </w:p>
    <w:p w:rsidR="00684147" w:rsidRP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2° - L'armement et l'organisation en milice nationale de tous les ouvriers.</w:t>
      </w:r>
    </w:p>
    <w:p w:rsid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47" w:rsidRP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Sans doute, il est bien d'autres mesures indispensables, mais elles sortiraient naturellement de 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147">
        <w:rPr>
          <w:rFonts w:ascii="Times New Roman" w:hAnsi="Times New Roman" w:cs="Times New Roman"/>
          <w:sz w:val="24"/>
          <w:szCs w:val="24"/>
        </w:rPr>
        <w:t>premier acte qui est la garantie préalable, l'unique gage de sécurité pour le peuple.</w:t>
      </w:r>
    </w:p>
    <w:p w:rsid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Il ne doit pas rester un fusil aux mains de la bourgeoisie. Hors de là, point de salut.</w:t>
      </w:r>
    </w:p>
    <w:p w:rsidR="00684147" w:rsidRP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47" w:rsidRP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Les doctrines diverses qui se disputent aujourd'hui les sympathies des masses, pourront un jour réaliser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147">
        <w:rPr>
          <w:rFonts w:ascii="Times New Roman" w:hAnsi="Times New Roman" w:cs="Times New Roman"/>
          <w:sz w:val="24"/>
          <w:szCs w:val="24"/>
        </w:rPr>
        <w:t>leurs promesses d'amélioration et de bien-être, mais à la condition de ne pas abandonner la proie pour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147">
        <w:rPr>
          <w:rFonts w:ascii="Times New Roman" w:hAnsi="Times New Roman" w:cs="Times New Roman"/>
          <w:sz w:val="24"/>
          <w:szCs w:val="24"/>
        </w:rPr>
        <w:t>l'ombre.</w:t>
      </w:r>
    </w:p>
    <w:p w:rsid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47" w:rsidRP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Les armes et l'organisation, voilà l'élément décisif de progrès, le moyen sérieux d'en finir avec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147">
        <w:rPr>
          <w:rFonts w:ascii="Times New Roman" w:hAnsi="Times New Roman" w:cs="Times New Roman"/>
          <w:sz w:val="24"/>
          <w:szCs w:val="24"/>
        </w:rPr>
        <w:t>misère.</w:t>
      </w:r>
    </w:p>
    <w:p w:rsidR="00684147" w:rsidRP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Qui a du fer, a du pain.</w:t>
      </w:r>
    </w:p>
    <w:p w:rsid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On se prosterne devant les baïonnettes, on balaye les cohues désarmées. La France hérissée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147">
        <w:rPr>
          <w:rFonts w:ascii="Times New Roman" w:hAnsi="Times New Roman" w:cs="Times New Roman"/>
          <w:sz w:val="24"/>
          <w:szCs w:val="24"/>
        </w:rPr>
        <w:t>travailleurs en armes, c'est l'avènement du socialisme.</w:t>
      </w:r>
    </w:p>
    <w:p w:rsidR="00684147" w:rsidRP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En présence des prolétaires armés, obstacles, résistances, impossibilités, tout disparaîtra.</w:t>
      </w:r>
    </w:p>
    <w:p w:rsidR="00684147" w:rsidRP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47" w:rsidRP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Mais, pour les prolétaires qui se laissent amuser par des promenades ridicules dans les rues, par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147">
        <w:rPr>
          <w:rFonts w:ascii="Times New Roman" w:hAnsi="Times New Roman" w:cs="Times New Roman"/>
          <w:sz w:val="24"/>
          <w:szCs w:val="24"/>
        </w:rPr>
        <w:t>plantations d'arbres de la liberté, par des phrases sonores d'avocat, il y aura de l'eau bénite d'abord,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147">
        <w:rPr>
          <w:rFonts w:ascii="Times New Roman" w:hAnsi="Times New Roman" w:cs="Times New Roman"/>
          <w:sz w:val="24"/>
          <w:szCs w:val="24"/>
        </w:rPr>
        <w:t>injures ensuite, enfin de la mitraille, de la misère toujours.</w:t>
      </w:r>
    </w:p>
    <w:p w:rsid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47" w:rsidRP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Que le peuple choisisse !</w:t>
      </w:r>
    </w:p>
    <w:p w:rsidR="00684147" w:rsidRPr="00684147" w:rsidRDefault="00684147" w:rsidP="0068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147"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684147" w:rsidRPr="00684147" w:rsidSect="00B34DB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7C3" w:rsidRDefault="00F467C3" w:rsidP="003C1B4D">
      <w:pPr>
        <w:spacing w:after="0" w:line="240" w:lineRule="auto"/>
      </w:pPr>
      <w:r>
        <w:separator/>
      </w:r>
    </w:p>
  </w:endnote>
  <w:endnote w:type="continuationSeparator" w:id="1">
    <w:p w:rsidR="00F467C3" w:rsidRDefault="00F467C3" w:rsidP="003C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4D" w:rsidRDefault="003C1B4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7C3" w:rsidRDefault="00F467C3" w:rsidP="003C1B4D">
      <w:pPr>
        <w:spacing w:after="0" w:line="240" w:lineRule="auto"/>
      </w:pPr>
      <w:r>
        <w:separator/>
      </w:r>
    </w:p>
  </w:footnote>
  <w:footnote w:type="continuationSeparator" w:id="1">
    <w:p w:rsidR="00F467C3" w:rsidRDefault="00F467C3" w:rsidP="003C1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598"/>
    <w:multiLevelType w:val="hybridMultilevel"/>
    <w:tmpl w:val="637CE0E4"/>
    <w:lvl w:ilvl="0" w:tplc="5FFCC4A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693D4D"/>
    <w:multiLevelType w:val="hybridMultilevel"/>
    <w:tmpl w:val="AE347A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E059D"/>
    <w:multiLevelType w:val="hybridMultilevel"/>
    <w:tmpl w:val="547EF42E"/>
    <w:lvl w:ilvl="0" w:tplc="DA4E8778">
      <w:numFmt w:val="bullet"/>
      <w:lvlText w:val="-"/>
      <w:lvlJc w:val="left"/>
      <w:pPr>
        <w:ind w:left="1563" w:hanging="85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B7661"/>
    <w:multiLevelType w:val="hybridMultilevel"/>
    <w:tmpl w:val="52AAA5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47CF2"/>
    <w:multiLevelType w:val="hybridMultilevel"/>
    <w:tmpl w:val="2D3E2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D1D57"/>
    <w:multiLevelType w:val="hybridMultilevel"/>
    <w:tmpl w:val="9D72AA44"/>
    <w:lvl w:ilvl="0" w:tplc="5FFCC4A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C43F0"/>
    <w:multiLevelType w:val="hybridMultilevel"/>
    <w:tmpl w:val="7D9C4684"/>
    <w:lvl w:ilvl="0" w:tplc="DA4E8778">
      <w:numFmt w:val="bullet"/>
      <w:lvlText w:val="-"/>
      <w:lvlJc w:val="left"/>
      <w:pPr>
        <w:ind w:left="1563" w:hanging="85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532F0"/>
    <w:multiLevelType w:val="hybridMultilevel"/>
    <w:tmpl w:val="20A8295A"/>
    <w:lvl w:ilvl="0" w:tplc="69488D04">
      <w:start w:val="1931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5E7A26A7"/>
    <w:multiLevelType w:val="hybridMultilevel"/>
    <w:tmpl w:val="48762BE0"/>
    <w:lvl w:ilvl="0" w:tplc="ACDC17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EB0BA6"/>
    <w:multiLevelType w:val="hybridMultilevel"/>
    <w:tmpl w:val="3558C74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E021BEE"/>
    <w:multiLevelType w:val="hybridMultilevel"/>
    <w:tmpl w:val="80F6F032"/>
    <w:lvl w:ilvl="0" w:tplc="DA4E8778">
      <w:numFmt w:val="bullet"/>
      <w:lvlText w:val="-"/>
      <w:lvlJc w:val="left"/>
      <w:pPr>
        <w:ind w:left="1563" w:hanging="85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67E8A"/>
    <w:multiLevelType w:val="hybridMultilevel"/>
    <w:tmpl w:val="CBBED878"/>
    <w:lvl w:ilvl="0" w:tplc="DA4E8778">
      <w:numFmt w:val="bullet"/>
      <w:lvlText w:val="-"/>
      <w:lvlJc w:val="left"/>
      <w:pPr>
        <w:ind w:left="1563" w:hanging="85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65B88"/>
    <w:multiLevelType w:val="hybridMultilevel"/>
    <w:tmpl w:val="E8BE85D4"/>
    <w:lvl w:ilvl="0" w:tplc="DA4E8778">
      <w:numFmt w:val="bullet"/>
      <w:lvlText w:val="-"/>
      <w:lvlJc w:val="left"/>
      <w:pPr>
        <w:ind w:left="1563" w:hanging="85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12"/>
  </w:num>
  <w:num w:numId="9">
    <w:abstractNumId w:val="2"/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844"/>
    <w:rsid w:val="000231A2"/>
    <w:rsid w:val="000468AA"/>
    <w:rsid w:val="00077E9A"/>
    <w:rsid w:val="000D6162"/>
    <w:rsid w:val="000F2CA9"/>
    <w:rsid w:val="00110767"/>
    <w:rsid w:val="0016711D"/>
    <w:rsid w:val="0019488C"/>
    <w:rsid w:val="0023208D"/>
    <w:rsid w:val="00251546"/>
    <w:rsid w:val="00271C0A"/>
    <w:rsid w:val="002A1DB4"/>
    <w:rsid w:val="002D7FCA"/>
    <w:rsid w:val="002F5649"/>
    <w:rsid w:val="003C1B4D"/>
    <w:rsid w:val="003C54BD"/>
    <w:rsid w:val="003D4EF7"/>
    <w:rsid w:val="003D5A6A"/>
    <w:rsid w:val="003F77FA"/>
    <w:rsid w:val="00423E5C"/>
    <w:rsid w:val="004452C5"/>
    <w:rsid w:val="004A1BFA"/>
    <w:rsid w:val="004B3B68"/>
    <w:rsid w:val="005327DB"/>
    <w:rsid w:val="005728D9"/>
    <w:rsid w:val="00582172"/>
    <w:rsid w:val="005C050B"/>
    <w:rsid w:val="005C71D8"/>
    <w:rsid w:val="00610864"/>
    <w:rsid w:val="006463C6"/>
    <w:rsid w:val="00683D4F"/>
    <w:rsid w:val="00684147"/>
    <w:rsid w:val="006B3015"/>
    <w:rsid w:val="006D5B92"/>
    <w:rsid w:val="006E6AC9"/>
    <w:rsid w:val="00710788"/>
    <w:rsid w:val="00730678"/>
    <w:rsid w:val="007725E6"/>
    <w:rsid w:val="007D04B6"/>
    <w:rsid w:val="007D27E8"/>
    <w:rsid w:val="008173E0"/>
    <w:rsid w:val="00831E36"/>
    <w:rsid w:val="00922FCC"/>
    <w:rsid w:val="0093314C"/>
    <w:rsid w:val="00950BA8"/>
    <w:rsid w:val="00963810"/>
    <w:rsid w:val="009A02AE"/>
    <w:rsid w:val="00A41A4A"/>
    <w:rsid w:val="00AB7174"/>
    <w:rsid w:val="00AD2844"/>
    <w:rsid w:val="00B34DB0"/>
    <w:rsid w:val="00B66FC1"/>
    <w:rsid w:val="00BF3E84"/>
    <w:rsid w:val="00C055F9"/>
    <w:rsid w:val="00C112C4"/>
    <w:rsid w:val="00C31683"/>
    <w:rsid w:val="00C47E1C"/>
    <w:rsid w:val="00C50EF2"/>
    <w:rsid w:val="00C7143F"/>
    <w:rsid w:val="00D0707B"/>
    <w:rsid w:val="00D14E93"/>
    <w:rsid w:val="00D3306A"/>
    <w:rsid w:val="00D36AD4"/>
    <w:rsid w:val="00D40F3B"/>
    <w:rsid w:val="00D41956"/>
    <w:rsid w:val="00D8365D"/>
    <w:rsid w:val="00DB03E0"/>
    <w:rsid w:val="00DB2A77"/>
    <w:rsid w:val="00DC5624"/>
    <w:rsid w:val="00DE3F23"/>
    <w:rsid w:val="00E55CE5"/>
    <w:rsid w:val="00E820FC"/>
    <w:rsid w:val="00E87989"/>
    <w:rsid w:val="00EA3A44"/>
    <w:rsid w:val="00F0228B"/>
    <w:rsid w:val="00F3075D"/>
    <w:rsid w:val="00F467C3"/>
    <w:rsid w:val="00FE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2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61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C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C1B4D"/>
  </w:style>
  <w:style w:type="paragraph" w:styleId="Pieddepage">
    <w:name w:val="footer"/>
    <w:basedOn w:val="Normal"/>
    <w:link w:val="PieddepageCar"/>
    <w:uiPriority w:val="99"/>
    <w:unhideWhenUsed/>
    <w:rsid w:val="003C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1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BD06-F301-4565-A285-A003B1A3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2009-01-14T13:35:00Z</cp:lastPrinted>
  <dcterms:created xsi:type="dcterms:W3CDTF">2009-01-22T19:28:00Z</dcterms:created>
  <dcterms:modified xsi:type="dcterms:W3CDTF">2009-01-22T19:36:00Z</dcterms:modified>
</cp:coreProperties>
</file>